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4D7B" w14:textId="77777777" w:rsidR="008E5906" w:rsidRDefault="008E5906" w:rsidP="00E17EC8">
      <w:bookmarkStart w:id="0" w:name="_Hlk128581145"/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014E8" w14:paraId="117EF87E" w14:textId="77777777" w:rsidTr="00F219DA">
        <w:tc>
          <w:tcPr>
            <w:tcW w:w="9214" w:type="dxa"/>
            <w:shd w:val="clear" w:color="auto" w:fill="FF6600"/>
          </w:tcPr>
          <w:p w14:paraId="217B47D2" w14:textId="77777777" w:rsidR="006014E8" w:rsidRPr="006014E8" w:rsidRDefault="006014E8" w:rsidP="006014E8">
            <w:pPr>
              <w:jc w:val="right"/>
              <w:rPr>
                <w:b/>
                <w:color w:val="FFFFFF" w:themeColor="background1"/>
              </w:rPr>
            </w:pPr>
            <w:r w:rsidRPr="00AD1E8E">
              <w:rPr>
                <w:b/>
                <w:color w:val="FFFFFF" w:themeColor="background1"/>
              </w:rPr>
              <w:t>SUMILLAS</w:t>
            </w:r>
          </w:p>
        </w:tc>
      </w:tr>
      <w:tr w:rsidR="006014E8" w14:paraId="7BE970B6" w14:textId="77777777" w:rsidTr="00AD1E8E">
        <w:tc>
          <w:tcPr>
            <w:tcW w:w="9214" w:type="dxa"/>
            <w:shd w:val="clear" w:color="auto" w:fill="F2F2F2" w:themeFill="background1" w:themeFillShade="F2"/>
          </w:tcPr>
          <w:p w14:paraId="4F0FABE6" w14:textId="77777777" w:rsidR="006014E8" w:rsidRDefault="006014E8" w:rsidP="006014E8"/>
          <w:p w14:paraId="27428440" w14:textId="77777777" w:rsidR="006014E8" w:rsidRPr="006014E8" w:rsidRDefault="006014E8" w:rsidP="006014E8">
            <w:pPr>
              <w:rPr>
                <w:b/>
                <w:sz w:val="28"/>
              </w:rPr>
            </w:pPr>
            <w:r w:rsidRPr="006014E8">
              <w:rPr>
                <w:b/>
                <w:sz w:val="28"/>
              </w:rPr>
              <w:t xml:space="preserve">XIX Congreso Nacional de Filosofía </w:t>
            </w:r>
          </w:p>
          <w:p w14:paraId="3DD86218" w14:textId="77777777" w:rsidR="006014E8" w:rsidRPr="006014E8" w:rsidRDefault="006014E8" w:rsidP="006014E8">
            <w:pPr>
              <w:rPr>
                <w:b/>
              </w:rPr>
            </w:pPr>
            <w:r w:rsidRPr="006014E8">
              <w:rPr>
                <w:b/>
              </w:rPr>
              <w:t>"Crisis, cultura de paz y desarrollo sostenible"</w:t>
            </w:r>
          </w:p>
          <w:p w14:paraId="7C69A4EF" w14:textId="77777777" w:rsidR="00AD1E8E" w:rsidRPr="00AD1E8E" w:rsidRDefault="00AD1E8E" w:rsidP="00E21E86">
            <w:pPr>
              <w:rPr>
                <w:sz w:val="20"/>
              </w:rPr>
            </w:pPr>
            <w:bookmarkStart w:id="1" w:name="_GoBack"/>
            <w:bookmarkEnd w:id="1"/>
          </w:p>
        </w:tc>
      </w:tr>
    </w:tbl>
    <w:p w14:paraId="4595FB1D" w14:textId="77777777" w:rsidR="006014E8" w:rsidRPr="00AD1E8E" w:rsidRDefault="006014E8" w:rsidP="00E17EC8">
      <w:pPr>
        <w:rPr>
          <w:sz w:val="52"/>
          <w:szCs w:val="56"/>
        </w:rPr>
      </w:pPr>
    </w:p>
    <w:p w14:paraId="25CF7143" w14:textId="77777777" w:rsidR="006014E8" w:rsidRPr="00F219DA" w:rsidRDefault="006014E8" w:rsidP="00BC3FDC">
      <w:pPr>
        <w:jc w:val="both"/>
        <w:rPr>
          <w:b/>
          <w:sz w:val="32"/>
        </w:rPr>
      </w:pPr>
      <w:r w:rsidRPr="00F219DA">
        <w:rPr>
          <w:b/>
          <w:sz w:val="32"/>
        </w:rPr>
        <w:t>Título</w:t>
      </w:r>
      <w:r w:rsidR="00AD1E8E">
        <w:rPr>
          <w:b/>
          <w:sz w:val="32"/>
        </w:rPr>
        <w:t>.</w:t>
      </w:r>
      <w:r w:rsidRPr="00F219DA">
        <w:rPr>
          <w:b/>
          <w:sz w:val="32"/>
        </w:rPr>
        <w:t xml:space="preserve"> </w:t>
      </w:r>
      <w:r w:rsidR="00AD1E8E">
        <w:rPr>
          <w:b/>
          <w:sz w:val="32"/>
        </w:rPr>
        <w:t>Calibri,</w:t>
      </w:r>
      <w:r w:rsidRPr="00F219DA">
        <w:rPr>
          <w:b/>
          <w:sz w:val="32"/>
        </w:rPr>
        <w:t xml:space="preserve"> 1</w:t>
      </w:r>
      <w:r w:rsidR="00F219DA">
        <w:rPr>
          <w:b/>
          <w:sz w:val="32"/>
        </w:rPr>
        <w:t>6</w:t>
      </w:r>
      <w:r w:rsidRPr="00F219DA">
        <w:rPr>
          <w:b/>
          <w:sz w:val="32"/>
        </w:rPr>
        <w:t xml:space="preserve"> puntos</w:t>
      </w:r>
      <w:r w:rsidR="00AD1E8E" w:rsidRPr="00F219DA">
        <w:rPr>
          <w:b/>
          <w:sz w:val="32"/>
        </w:rPr>
        <w:t>, en negrita</w:t>
      </w:r>
      <w:r w:rsidRPr="00F219DA">
        <w:rPr>
          <w:b/>
          <w:sz w:val="32"/>
        </w:rPr>
        <w:t>. Espaciado: Anterior 2</w:t>
      </w:r>
      <w:r w:rsidR="00AD1E8E">
        <w:rPr>
          <w:b/>
          <w:sz w:val="32"/>
        </w:rPr>
        <w:t>6</w:t>
      </w:r>
      <w:r w:rsidRPr="00F219DA">
        <w:rPr>
          <w:b/>
          <w:sz w:val="32"/>
        </w:rPr>
        <w:t xml:space="preserve"> puntos, posterior 12 puntos</w:t>
      </w:r>
    </w:p>
    <w:p w14:paraId="2238D622" w14:textId="77777777" w:rsidR="006014E8" w:rsidRDefault="006014E8" w:rsidP="00E17EC8"/>
    <w:p w14:paraId="797B9211" w14:textId="77777777" w:rsidR="008E5906" w:rsidRPr="00AD1E8E" w:rsidRDefault="008E5906" w:rsidP="00BC3FDC">
      <w:pPr>
        <w:rPr>
          <w:b/>
          <w:sz w:val="26"/>
          <w:szCs w:val="26"/>
        </w:rPr>
      </w:pPr>
      <w:r w:rsidRPr="00AD1E8E">
        <w:rPr>
          <w:b/>
          <w:sz w:val="26"/>
          <w:szCs w:val="26"/>
        </w:rPr>
        <w:t>Autor</w:t>
      </w:r>
      <w:r w:rsidR="006014E8" w:rsidRPr="00AD1E8E">
        <w:rPr>
          <w:b/>
          <w:sz w:val="26"/>
          <w:szCs w:val="26"/>
        </w:rPr>
        <w:t xml:space="preserve"> </w:t>
      </w:r>
      <w:r w:rsidR="00BC3FDC" w:rsidRPr="00AD1E8E">
        <w:rPr>
          <w:b/>
          <w:sz w:val="26"/>
          <w:szCs w:val="26"/>
        </w:rPr>
        <w:t>1</w:t>
      </w:r>
    </w:p>
    <w:p w14:paraId="149F8D77" w14:textId="77777777" w:rsidR="00BC3FDC" w:rsidRPr="00AD1E8E" w:rsidRDefault="00BC3FDC" w:rsidP="00BC3FDC">
      <w:pPr>
        <w:rPr>
          <w:sz w:val="26"/>
          <w:szCs w:val="26"/>
        </w:rPr>
      </w:pPr>
      <w:r w:rsidRPr="00AD1E8E">
        <w:rPr>
          <w:sz w:val="26"/>
          <w:szCs w:val="26"/>
        </w:rPr>
        <w:t>Filiación institucional (país), correo electrónico</w:t>
      </w:r>
    </w:p>
    <w:p w14:paraId="4802C84D" w14:textId="77777777" w:rsidR="008E5906" w:rsidRPr="00AD1E8E" w:rsidRDefault="008E5906" w:rsidP="00BC3FDC">
      <w:pPr>
        <w:rPr>
          <w:sz w:val="26"/>
          <w:szCs w:val="26"/>
        </w:rPr>
      </w:pPr>
      <w:r w:rsidRPr="00AD1E8E">
        <w:rPr>
          <w:sz w:val="26"/>
          <w:szCs w:val="26"/>
        </w:rPr>
        <w:t xml:space="preserve">Código ORCID </w:t>
      </w:r>
    </w:p>
    <w:p w14:paraId="2DCB030C" w14:textId="77777777" w:rsidR="00BC3FDC" w:rsidRPr="00AD1E8E" w:rsidRDefault="00BC3FDC" w:rsidP="00BC3FDC">
      <w:pPr>
        <w:rPr>
          <w:sz w:val="26"/>
          <w:szCs w:val="26"/>
        </w:rPr>
      </w:pPr>
    </w:p>
    <w:p w14:paraId="6040AB5D" w14:textId="77777777" w:rsidR="00BC3FDC" w:rsidRPr="00AD1E8E" w:rsidRDefault="00BC3FDC" w:rsidP="00BC3FDC">
      <w:pPr>
        <w:rPr>
          <w:b/>
          <w:sz w:val="26"/>
          <w:szCs w:val="26"/>
        </w:rPr>
      </w:pPr>
      <w:r w:rsidRPr="00AD1E8E">
        <w:rPr>
          <w:b/>
          <w:sz w:val="26"/>
          <w:szCs w:val="26"/>
        </w:rPr>
        <w:t>Autor 2</w:t>
      </w:r>
    </w:p>
    <w:p w14:paraId="2BFAFDFB" w14:textId="77777777" w:rsidR="00BC3FDC" w:rsidRPr="00AD1E8E" w:rsidRDefault="00BC3FDC" w:rsidP="00BC3FDC">
      <w:pPr>
        <w:rPr>
          <w:sz w:val="26"/>
          <w:szCs w:val="26"/>
        </w:rPr>
      </w:pPr>
      <w:r w:rsidRPr="00AD1E8E">
        <w:rPr>
          <w:sz w:val="26"/>
          <w:szCs w:val="26"/>
        </w:rPr>
        <w:t>Filiación institucional (país), correo electrónico</w:t>
      </w:r>
    </w:p>
    <w:p w14:paraId="56EE4EF0" w14:textId="77777777" w:rsidR="00BC3FDC" w:rsidRPr="00F75624" w:rsidRDefault="00BC3FDC" w:rsidP="00BC3FDC">
      <w:pPr>
        <w:rPr>
          <w:sz w:val="26"/>
          <w:szCs w:val="26"/>
        </w:rPr>
      </w:pPr>
      <w:r w:rsidRPr="00F75624">
        <w:rPr>
          <w:sz w:val="26"/>
          <w:szCs w:val="26"/>
        </w:rPr>
        <w:t>Código ORCID</w:t>
      </w:r>
    </w:p>
    <w:p w14:paraId="0F573557" w14:textId="77777777" w:rsidR="008E5906" w:rsidRPr="00F75624" w:rsidRDefault="008E5906" w:rsidP="00E17EC8">
      <w:pPr>
        <w:rPr>
          <w:b/>
          <w:sz w:val="48"/>
          <w:szCs w:val="56"/>
        </w:rPr>
      </w:pPr>
    </w:p>
    <w:p w14:paraId="1FA61084" w14:textId="77777777" w:rsidR="005A535C" w:rsidRDefault="008E5906" w:rsidP="00F219DA">
      <w:pPr>
        <w:jc w:val="both"/>
        <w:rPr>
          <w:b/>
        </w:rPr>
      </w:pPr>
      <w:r w:rsidRPr="00F219DA">
        <w:rPr>
          <w:b/>
        </w:rPr>
        <w:t>RESUMEN</w:t>
      </w:r>
    </w:p>
    <w:p w14:paraId="40D45D7D" w14:textId="77777777" w:rsidR="008E5906" w:rsidRDefault="005A535C" w:rsidP="00F219DA">
      <w:pPr>
        <w:jc w:val="both"/>
      </w:pPr>
      <w:r>
        <w:t>Calibri,</w:t>
      </w:r>
      <w:r w:rsidR="00F219DA" w:rsidRPr="00F219DA">
        <w:t xml:space="preserve"> 10 puntos, espaciado exacto a 12 puntos, justificado.</w:t>
      </w:r>
      <w:r w:rsidR="00F219DA" w:rsidRPr="00F219DA">
        <w:rPr>
          <w:b/>
        </w:rPr>
        <w:t xml:space="preserve"> </w:t>
      </w:r>
      <w:r w:rsidR="00F219DA" w:rsidRPr="00F219DA">
        <w:t>Un párrafo de h</w:t>
      </w:r>
      <w:r w:rsidR="00BB2F62" w:rsidRPr="00F219DA">
        <w:t>asta 5</w:t>
      </w:r>
      <w:r w:rsidR="008E5906" w:rsidRPr="00F219DA">
        <w:t>00 palabras</w:t>
      </w:r>
      <w:r w:rsidR="00BC3FDC" w:rsidRPr="00F219DA">
        <w:t xml:space="preserve">. Debe </w:t>
      </w:r>
      <w:r w:rsidR="00BB2F62" w:rsidRPr="00F219DA">
        <w:t xml:space="preserve">desarrollar brevemente los apartados de la estructura </w:t>
      </w:r>
      <w:proofErr w:type="spellStart"/>
      <w:r w:rsidR="00BB2F62" w:rsidRPr="00F219DA">
        <w:t>IMRyD</w:t>
      </w:r>
      <w:proofErr w:type="spellEnd"/>
      <w:r w:rsidR="00F219DA" w:rsidRPr="00F219DA">
        <w:t xml:space="preserve"> (introducción, método, resultados y discusión).</w:t>
      </w:r>
    </w:p>
    <w:p w14:paraId="2E134D77" w14:textId="77777777" w:rsidR="005A535C" w:rsidRDefault="005A535C" w:rsidP="00F219DA">
      <w:pPr>
        <w:jc w:val="both"/>
        <w:rPr>
          <w:b/>
        </w:rPr>
      </w:pPr>
    </w:p>
    <w:p w14:paraId="358FABE4" w14:textId="77777777" w:rsidR="008E5906" w:rsidRDefault="008E5906" w:rsidP="00F219DA">
      <w:pPr>
        <w:jc w:val="both"/>
      </w:pPr>
      <w:r w:rsidRPr="00F219DA">
        <w:rPr>
          <w:b/>
        </w:rPr>
        <w:t>PALABRAS CLAVE</w:t>
      </w:r>
      <w:r w:rsidR="005A535C">
        <w:t>: Calibri,</w:t>
      </w:r>
      <w:r w:rsidR="00F219DA" w:rsidRPr="00F219DA">
        <w:t xml:space="preserve"> 10 puntos, espaciado exacto a 12 puntos, justificado</w:t>
      </w:r>
      <w:r w:rsidR="005A535C" w:rsidRPr="00F219DA">
        <w:t xml:space="preserve">. De tres a cinco palabras clave, </w:t>
      </w:r>
      <w:r w:rsidR="00F219DA" w:rsidRPr="00F219DA">
        <w:t>separadas por punto y coma, todo minúscula</w:t>
      </w:r>
      <w:r w:rsidR="00BC3FDC" w:rsidRPr="00F219DA">
        <w:t>. De preferencia,</w:t>
      </w:r>
      <w:r w:rsidR="00AD1E8E">
        <w:t xml:space="preserve"> deben estar</w:t>
      </w:r>
      <w:r w:rsidR="00BC3FDC" w:rsidRPr="00F219DA">
        <w:t xml:space="preserve"> incluidas en el Tesauro de la UNESCO.</w:t>
      </w:r>
    </w:p>
    <w:p w14:paraId="63C2259D" w14:textId="77777777" w:rsidR="005A535C" w:rsidRPr="00AD1E8E" w:rsidRDefault="005A535C" w:rsidP="00F219DA">
      <w:pPr>
        <w:jc w:val="both"/>
        <w:rPr>
          <w:sz w:val="48"/>
        </w:rPr>
      </w:pPr>
    </w:p>
    <w:p w14:paraId="2A29E56F" w14:textId="77777777" w:rsidR="005A535C" w:rsidRDefault="005A535C" w:rsidP="005A535C">
      <w:pPr>
        <w:jc w:val="both"/>
      </w:pPr>
      <w:r w:rsidRPr="005A535C">
        <w:rPr>
          <w:b/>
        </w:rPr>
        <w:t>EJE TEMÁTICO</w:t>
      </w:r>
      <w:r>
        <w:rPr>
          <w:b/>
        </w:rPr>
        <w:t xml:space="preserve">: </w:t>
      </w:r>
      <w:r>
        <w:t>Calibri,</w:t>
      </w:r>
      <w:r w:rsidRPr="00F219DA">
        <w:t xml:space="preserve"> 10 puntos</w:t>
      </w:r>
      <w:r>
        <w:t xml:space="preserve">. Elegir un eje de la lista propuesta. </w:t>
      </w:r>
      <w:r w:rsidR="00AD1E8E">
        <w:t>Para ver la lista, clic</w:t>
      </w:r>
      <w:r>
        <w:t xml:space="preserve"> </w:t>
      </w:r>
      <w:commentRangeStart w:id="2"/>
      <w:r w:rsidRPr="00AD34D2">
        <w:rPr>
          <w:color w:val="FF0000"/>
          <w:u w:val="single"/>
        </w:rPr>
        <w:t>aquí</w:t>
      </w:r>
      <w:commentRangeEnd w:id="2"/>
      <w:r w:rsidR="00F75624" w:rsidRPr="00AD34D2">
        <w:rPr>
          <w:rStyle w:val="Refdecomentario"/>
          <w:color w:val="FF0000"/>
        </w:rPr>
        <w:commentReference w:id="2"/>
      </w:r>
      <w:r>
        <w:t>.</w:t>
      </w:r>
    </w:p>
    <w:p w14:paraId="24538E4B" w14:textId="77777777" w:rsidR="005A535C" w:rsidRDefault="005A535C" w:rsidP="005A535C">
      <w:pPr>
        <w:jc w:val="both"/>
        <w:rPr>
          <w:b/>
        </w:rPr>
      </w:pPr>
    </w:p>
    <w:p w14:paraId="3486AB37" w14:textId="77777777" w:rsidR="008E5906" w:rsidRDefault="008E5906" w:rsidP="005A535C">
      <w:pPr>
        <w:jc w:val="both"/>
      </w:pPr>
      <w:r>
        <w:rPr>
          <w:b/>
        </w:rPr>
        <w:t>REFERENCIAS</w:t>
      </w:r>
      <w:r w:rsidRPr="008E5906">
        <w:t xml:space="preserve"> </w:t>
      </w:r>
    </w:p>
    <w:bookmarkEnd w:id="0"/>
    <w:p w14:paraId="2D6319E6" w14:textId="77777777" w:rsidR="008E5906" w:rsidRPr="008E5906" w:rsidRDefault="005A535C" w:rsidP="00AD1E8E">
      <w:pPr>
        <w:jc w:val="both"/>
      </w:pPr>
      <w:r>
        <w:t>Se recomienda seguir la guía</w:t>
      </w:r>
      <w:r w:rsidRPr="005A535C">
        <w:t xml:space="preserve"> de normas APA publicada por la Universidad de Lima</w:t>
      </w:r>
      <w:r>
        <w:t xml:space="preserve">. </w:t>
      </w:r>
      <w:r w:rsidR="00AD1E8E">
        <w:t xml:space="preserve">Para revisar la guía, clic </w:t>
      </w:r>
      <w:commentRangeStart w:id="3"/>
      <w:r w:rsidR="00AD1E8E" w:rsidRPr="00AD34D2">
        <w:rPr>
          <w:color w:val="FF0000"/>
          <w:u w:val="single"/>
        </w:rPr>
        <w:t>aquí</w:t>
      </w:r>
      <w:commentRangeEnd w:id="3"/>
      <w:r w:rsidR="00F75624" w:rsidRPr="00AD34D2">
        <w:rPr>
          <w:rStyle w:val="Refdecomentario"/>
          <w:color w:val="FF0000"/>
        </w:rPr>
        <w:commentReference w:id="3"/>
      </w:r>
      <w:r w:rsidR="00AD1E8E">
        <w:t>.</w:t>
      </w:r>
    </w:p>
    <w:sectPr w:rsidR="008E5906" w:rsidRPr="008E5906" w:rsidSect="00AD1E8E">
      <w:pgSz w:w="12240" w:h="15840"/>
      <w:pgMar w:top="1135" w:right="1701" w:bottom="1701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guinaga Villegas Maricielo Judith" w:date="2023-03-01T17:19:00Z" w:initials="AVMJ">
    <w:p w14:paraId="516B1AEA" w14:textId="125D8607" w:rsidR="00F75624" w:rsidRPr="00F75624" w:rsidRDefault="00F75624">
      <w:pPr>
        <w:pStyle w:val="Textocomentario"/>
      </w:pPr>
      <w:r>
        <w:rPr>
          <w:rStyle w:val="Refdecomentario"/>
        </w:rPr>
        <w:annotationRef/>
      </w:r>
      <w:hyperlink r:id="rId1" w:history="1">
        <w:r w:rsidR="00E21E86" w:rsidRPr="00C122E6">
          <w:rPr>
            <w:rStyle w:val="Hipervnculo"/>
          </w:rPr>
          <w:t>https://www.ulima.edu.pe/pregrado/estudios-generales/agenda/xix-congreso-nacional-de-filosofia-crisis-cultura-de-paz-y</w:t>
        </w:r>
      </w:hyperlink>
      <w:r w:rsidR="00E21E86">
        <w:t xml:space="preserve"> </w:t>
      </w:r>
    </w:p>
  </w:comment>
  <w:comment w:id="3" w:author="Aguinaga Villegas Maricielo Judith" w:date="2023-03-01T17:18:00Z" w:initials="AVMJ">
    <w:p w14:paraId="14F45EB9" w14:textId="77777777" w:rsidR="00F75624" w:rsidRDefault="00F75624">
      <w:pPr>
        <w:pStyle w:val="Textocomentario"/>
      </w:pPr>
      <w:r>
        <w:rPr>
          <w:rStyle w:val="Refdecomentario"/>
        </w:rPr>
        <w:annotationRef/>
      </w:r>
      <w:hyperlink r:id="rId2" w:history="1">
        <w:r w:rsidRPr="003A3A3A">
          <w:rPr>
            <w:rStyle w:val="Hipervnculo"/>
          </w:rPr>
          <w:t>http://contenidos.ulima.edu.pe/bibliofiles/gsu/Guias_tutoriales/citas_referencias_apa.pdf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6B1AEA" w15:done="0"/>
  <w15:commentEx w15:paraId="14F45E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6B1AEA" w16cid:durableId="27AA0796"/>
  <w16cid:commentId w16cid:paraId="14F45EB9" w16cid:durableId="27AA07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9E56" w14:textId="77777777" w:rsidR="00CF32CA" w:rsidRDefault="00CF32CA" w:rsidP="008E5906">
      <w:r>
        <w:separator/>
      </w:r>
    </w:p>
  </w:endnote>
  <w:endnote w:type="continuationSeparator" w:id="0">
    <w:p w14:paraId="02E6D18A" w14:textId="77777777" w:rsidR="00CF32CA" w:rsidRDefault="00CF32CA" w:rsidP="008E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898CE" w14:textId="77777777" w:rsidR="00CF32CA" w:rsidRDefault="00CF32CA" w:rsidP="008E5906">
      <w:r>
        <w:separator/>
      </w:r>
    </w:p>
  </w:footnote>
  <w:footnote w:type="continuationSeparator" w:id="0">
    <w:p w14:paraId="72A7FCF2" w14:textId="77777777" w:rsidR="00CF32CA" w:rsidRDefault="00CF32CA" w:rsidP="008E590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uinaga Villegas Maricielo Judith">
    <w15:presenceInfo w15:providerId="AD" w15:userId="S-1-5-21-1502623168-1072180273-945767274-37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5B"/>
    <w:rsid w:val="002313D2"/>
    <w:rsid w:val="002354EF"/>
    <w:rsid w:val="002B1107"/>
    <w:rsid w:val="0031525B"/>
    <w:rsid w:val="00337ACC"/>
    <w:rsid w:val="005A535C"/>
    <w:rsid w:val="006014E8"/>
    <w:rsid w:val="006B5DE7"/>
    <w:rsid w:val="008E5906"/>
    <w:rsid w:val="009B28FA"/>
    <w:rsid w:val="00A63988"/>
    <w:rsid w:val="00AD1E8E"/>
    <w:rsid w:val="00AD34D2"/>
    <w:rsid w:val="00BB2F62"/>
    <w:rsid w:val="00BC3FDC"/>
    <w:rsid w:val="00CF32CA"/>
    <w:rsid w:val="00E17EC8"/>
    <w:rsid w:val="00E21E86"/>
    <w:rsid w:val="00F219DA"/>
    <w:rsid w:val="00F7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D1C20"/>
  <w15:docId w15:val="{B957FB14-7938-4DB5-9438-69273D25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8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E590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906"/>
  </w:style>
  <w:style w:type="paragraph" w:styleId="Piedepgina">
    <w:name w:val="footer"/>
    <w:basedOn w:val="Normal"/>
    <w:link w:val="PiedepginaCar"/>
    <w:uiPriority w:val="99"/>
    <w:unhideWhenUsed/>
    <w:rsid w:val="008E590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906"/>
  </w:style>
  <w:style w:type="character" w:styleId="Hipervnculo">
    <w:name w:val="Hyperlink"/>
    <w:basedOn w:val="Fuentedeprrafopredeter"/>
    <w:uiPriority w:val="99"/>
    <w:unhideWhenUsed/>
    <w:rsid w:val="006014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14E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14E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14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14E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756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6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6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6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62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6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contenidos.ulima.edu.pe/bibliofiles/gsu/Guias_tutoriales/citas_referencias_apa.pdf" TargetMode="External"/><Relationship Id="rId1" Type="http://schemas.openxmlformats.org/officeDocument/2006/relationships/hyperlink" Target="https://www.ulima.edu.pe/pregrado/estudios-generales/agenda/xix-congreso-nacional-de-filosofia-crisis-cultura-de-paz-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IKvXEiWhAa+NyWZ5BitGRtT5Mw==">AMUW2mUQGZ24z3URy5dehkjYZyInuVO5BNKgGVuN9lMdqiIyK4Hm+b47n+4c94E6113WhuNFy5f0H3HgwxSPcCFMrF9MRV6enSaaCog5TGzNMHNCpr8kqn0=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456BDD-F71D-4FBD-BA22-C2A37D65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Octavio Chon</dc:creator>
  <cp:lastModifiedBy>Aguinaga Villegas Maricielo Judith</cp:lastModifiedBy>
  <cp:revision>6</cp:revision>
  <dcterms:created xsi:type="dcterms:W3CDTF">2023-03-01T22:21:00Z</dcterms:created>
  <dcterms:modified xsi:type="dcterms:W3CDTF">2023-03-20T17:39:00Z</dcterms:modified>
</cp:coreProperties>
</file>